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47FB" w:rsidRDefault="004747F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076"/>
            <wp:effectExtent l="19050" t="0" r="381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</w:p>
    <w:p w:rsidR="004747FB" w:rsidRDefault="004747FB" w:rsidP="004747F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11.998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0.208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31.946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88.002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0.208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68.054</w:t>
            </w:r>
          </w:p>
        </w:tc>
      </w:tr>
    </w:tbl>
    <w:p w:rsidR="004747FB" w:rsidRDefault="004747FB" w:rsidP="004747FB">
      <w:pPr>
        <w:rPr>
          <w:rFonts w:ascii="Arial" w:hAnsi="Arial" w:cs="Arial"/>
          <w:sz w:val="20"/>
        </w:rPr>
        <w:sectPr w:rsidR="004747FB" w:rsidSect="007A524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4747FB" w:rsidRDefault="004747FB" w:rsidP="004747F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</w:p>
    <w:p w:rsidR="004747FB" w:rsidRDefault="004747FB" w:rsidP="004747F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12.127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0.208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32.213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87.873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0.208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67.787</w:t>
            </w:r>
          </w:p>
        </w:tc>
      </w:tr>
    </w:tbl>
    <w:p w:rsidR="004747FB" w:rsidRDefault="004747FB" w:rsidP="004747FB">
      <w:pPr>
        <w:rPr>
          <w:rFonts w:ascii="Arial" w:hAnsi="Arial" w:cs="Arial"/>
          <w:sz w:val="20"/>
        </w:rPr>
        <w:sectPr w:rsidR="004747FB" w:rsidSect="007A524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4747FB" w:rsidRDefault="004747FB" w:rsidP="004747F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</w:p>
    <w:p w:rsidR="004747FB" w:rsidRDefault="004747FB" w:rsidP="004747F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11.964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0.208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31.878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88.036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0.208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68.122</w:t>
            </w:r>
          </w:p>
        </w:tc>
      </w:tr>
    </w:tbl>
    <w:p w:rsidR="004747FB" w:rsidRDefault="004747FB" w:rsidP="004747FB">
      <w:pPr>
        <w:rPr>
          <w:rFonts w:ascii="Arial" w:hAnsi="Arial" w:cs="Arial"/>
          <w:sz w:val="20"/>
        </w:rPr>
        <w:sectPr w:rsidR="004747FB" w:rsidSect="007A524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4747FB" w:rsidRDefault="004747FB" w:rsidP="004747F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</w:p>
    <w:p w:rsidR="004747FB" w:rsidRDefault="004747FB" w:rsidP="004747F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71.196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0.826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89.486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28.804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0.826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10.514</w:t>
            </w:r>
          </w:p>
        </w:tc>
      </w:tr>
    </w:tbl>
    <w:p w:rsidR="004747FB" w:rsidRDefault="004747FB" w:rsidP="004747FB">
      <w:pPr>
        <w:rPr>
          <w:rFonts w:ascii="Arial" w:hAnsi="Arial" w:cs="Arial"/>
          <w:sz w:val="20"/>
        </w:rPr>
        <w:sectPr w:rsidR="004747FB" w:rsidSect="007A524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4747FB" w:rsidRDefault="004747FB" w:rsidP="004747F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</w:p>
    <w:p w:rsidR="004747FB" w:rsidRDefault="004747FB" w:rsidP="004747F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61.207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0.959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84.454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38.793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0.959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15.546</w:t>
            </w:r>
          </w:p>
        </w:tc>
      </w:tr>
    </w:tbl>
    <w:p w:rsidR="004747FB" w:rsidRDefault="004747FB" w:rsidP="004747FB">
      <w:pPr>
        <w:rPr>
          <w:rFonts w:ascii="Arial" w:hAnsi="Arial" w:cs="Arial"/>
          <w:sz w:val="20"/>
        </w:rPr>
        <w:sectPr w:rsidR="004747FB" w:rsidSect="007A524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4747FB" w:rsidRDefault="004747FB" w:rsidP="004747F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</w:p>
    <w:p w:rsidR="004747FB" w:rsidRDefault="004747FB" w:rsidP="004747F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11.989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0.221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31.928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88.011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0.221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68.072</w:t>
            </w:r>
          </w:p>
        </w:tc>
      </w:tr>
    </w:tbl>
    <w:p w:rsidR="004747FB" w:rsidRDefault="004747FB" w:rsidP="004747FB">
      <w:pPr>
        <w:rPr>
          <w:rFonts w:ascii="Arial" w:hAnsi="Arial" w:cs="Arial"/>
          <w:sz w:val="20"/>
        </w:rPr>
        <w:sectPr w:rsidR="004747FB" w:rsidSect="007A524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4747FB" w:rsidRDefault="004747FB" w:rsidP="004747F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7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</w:p>
    <w:p w:rsidR="004747FB" w:rsidRDefault="004747FB" w:rsidP="004747F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13.271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0.227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34.507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86.729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0.227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65.493</w:t>
            </w:r>
          </w:p>
        </w:tc>
      </w:tr>
    </w:tbl>
    <w:p w:rsidR="004747FB" w:rsidRDefault="004747FB" w:rsidP="004747FB">
      <w:pPr>
        <w:rPr>
          <w:rFonts w:ascii="Arial" w:hAnsi="Arial" w:cs="Arial"/>
          <w:sz w:val="20"/>
        </w:rPr>
        <w:sectPr w:rsidR="004747FB" w:rsidSect="007A524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4747FB" w:rsidRDefault="004747FB" w:rsidP="004747F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8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</w:p>
    <w:p w:rsidR="004747FB" w:rsidRDefault="004747FB" w:rsidP="004747F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Aluminum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11.793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0.218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31.523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88.207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0.218</w:t>
            </w:r>
          </w:p>
        </w:tc>
        <w:tc>
          <w:tcPr>
            <w:tcW w:w="1995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68.477</w:t>
            </w:r>
          </w:p>
        </w:tc>
      </w:tr>
    </w:tbl>
    <w:p w:rsidR="004747FB" w:rsidRDefault="004747FB" w:rsidP="004747FB">
      <w:pPr>
        <w:rPr>
          <w:rFonts w:ascii="Arial" w:hAnsi="Arial" w:cs="Arial"/>
          <w:sz w:val="20"/>
        </w:rPr>
        <w:sectPr w:rsidR="004747FB" w:rsidSect="007A524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4747FB" w:rsidRDefault="004747FB" w:rsidP="004747FB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491.9 µm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20.1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7FB" w:rsidRDefault="004747FB" w:rsidP="004747FB">
      <w:pPr>
        <w:tabs>
          <w:tab w:val="left" w:pos="2808"/>
        </w:tabs>
        <w:rPr>
          <w:rFonts w:ascii="Arial" w:hAnsi="Arial" w:cs="Arial"/>
          <w:sz w:val="20"/>
        </w:rPr>
      </w:pPr>
    </w:p>
    <w:p w:rsidR="004747FB" w:rsidRDefault="004747FB" w:rsidP="004747FB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4747FB" w:rsidRDefault="004747FB" w:rsidP="004747FB">
      <w:pPr>
        <w:tabs>
          <w:tab w:val="left" w:pos="3120"/>
        </w:tabs>
        <w:rPr>
          <w:rFonts w:ascii="Arial" w:hAnsi="Arial" w:cs="Arial"/>
          <w:sz w:val="20"/>
        </w:rPr>
      </w:pPr>
    </w:p>
    <w:p w:rsidR="004747FB" w:rsidRDefault="004747FB" w:rsidP="004747FB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All spectra (displaying atomic %)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4788"/>
        <w:gridCol w:w="2394"/>
        <w:gridCol w:w="2394"/>
      </w:tblGrid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4788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Name</w:t>
            </w:r>
          </w:p>
        </w:tc>
        <w:tc>
          <w:tcPr>
            <w:tcW w:w="2394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Al</w:t>
            </w:r>
          </w:p>
        </w:tc>
        <w:tc>
          <w:tcPr>
            <w:tcW w:w="2394" w:type="dxa"/>
            <w:tcBorders>
              <w:bottom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proofErr w:type="spellStart"/>
            <w:r>
              <w:rPr>
                <w:rFonts w:ascii="Arial" w:hAnsi="Arial" w:cs="Arial"/>
                <w:sz w:val="20"/>
              </w:rPr>
              <w:t>Nb</w:t>
            </w:r>
            <w:proofErr w:type="spellEnd"/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4788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Spectrum 1</w:t>
            </w:r>
          </w:p>
        </w:tc>
        <w:tc>
          <w:tcPr>
            <w:tcW w:w="2394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32.195</w:t>
            </w:r>
          </w:p>
        </w:tc>
        <w:tc>
          <w:tcPr>
            <w:tcW w:w="2394" w:type="dxa"/>
            <w:tcBorders>
              <w:top w:val="single" w:sz="6" w:space="0" w:color="008000"/>
            </w:tcBorders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67.805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4788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Spectrum 2</w:t>
            </w:r>
          </w:p>
        </w:tc>
        <w:tc>
          <w:tcPr>
            <w:tcW w:w="2394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31.631</w:t>
            </w:r>
          </w:p>
        </w:tc>
        <w:tc>
          <w:tcPr>
            <w:tcW w:w="2394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68.369</w:t>
            </w:r>
          </w:p>
        </w:tc>
      </w:tr>
      <w:tr w:rsidR="004747FB" w:rsidRPr="004747FB" w:rsidTr="004747FB">
        <w:tblPrEx>
          <w:tblCellMar>
            <w:top w:w="0" w:type="dxa"/>
            <w:bottom w:w="0" w:type="dxa"/>
          </w:tblCellMar>
        </w:tblPrEx>
        <w:tc>
          <w:tcPr>
            <w:tcW w:w="4788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Spectrum 3</w:t>
            </w:r>
          </w:p>
        </w:tc>
        <w:tc>
          <w:tcPr>
            <w:tcW w:w="2394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32.363</w:t>
            </w:r>
          </w:p>
        </w:tc>
        <w:tc>
          <w:tcPr>
            <w:tcW w:w="2394" w:type="dxa"/>
            <w:shd w:val="clear" w:color="auto" w:fill="auto"/>
          </w:tcPr>
          <w:p w:rsidR="004747FB" w:rsidRPr="004747FB" w:rsidRDefault="004747FB" w:rsidP="004747FB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67.637</w:t>
            </w:r>
          </w:p>
        </w:tc>
      </w:tr>
    </w:tbl>
    <w:p w:rsidR="00336233" w:rsidRPr="004747FB" w:rsidRDefault="004747FB" w:rsidP="004747FB">
      <w:pPr>
        <w:rPr>
          <w:rFonts w:ascii="Arial" w:hAnsi="Arial" w:cs="Arial"/>
          <w:sz w:val="20"/>
        </w:rPr>
      </w:pPr>
    </w:p>
    <w:sectPr w:rsidR="00336233" w:rsidRPr="004747FB" w:rsidSect="007A52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savePreviewPicture/>
  <w:compat/>
  <w:rsids>
    <w:rsidRoot w:val="004747FB"/>
    <w:rsid w:val="004747FB"/>
    <w:rsid w:val="007A5242"/>
    <w:rsid w:val="009E329A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52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747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47F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555</Words>
  <Characters>3165</Characters>
  <Application>Microsoft Office Word</Application>
  <DocSecurity>0</DocSecurity>
  <Lines>26</Lines>
  <Paragraphs>7</Paragraphs>
  <ScaleCrop>false</ScaleCrop>
  <Company>Grizli777</Company>
  <LinksUpToDate>false</LinksUpToDate>
  <CharactersWithSpaces>3713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1</cp:revision>
  <dcterms:created xsi:type="dcterms:W3CDTF">2024-04-24T15:30:00Z</dcterms:created>
  <dcterms:modified xsi:type="dcterms:W3CDTF">2024-04-24T15:34:00Z</dcterms:modified>
</cp:coreProperties>
</file>